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0A" w:rsidRPr="006527A0" w:rsidRDefault="00EA260A" w:rsidP="006527A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4970" cy="8810625"/>
            <wp:effectExtent l="0" t="0" r="0" b="0"/>
            <wp:docPr id="1" name="Рисунок 1" descr="E: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136"/>
                    <a:stretch/>
                  </pic:blipFill>
                  <pic:spPr bwMode="auto">
                    <a:xfrm>
                      <a:off x="0" y="0"/>
                      <a:ext cx="6237109" cy="88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2366" w:rsidRDefault="00C82366" w:rsidP="00EA26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260A" w:rsidRDefault="00EA260A" w:rsidP="00EA260A">
      <w:pPr>
        <w:rPr>
          <w:rFonts w:ascii="Times New Roman" w:hAnsi="Times New Roman" w:cs="Times New Roman"/>
          <w:b/>
          <w:sz w:val="24"/>
          <w:szCs w:val="24"/>
        </w:rPr>
      </w:pPr>
    </w:p>
    <w:p w:rsidR="00C82366" w:rsidRDefault="00EF0AA4" w:rsidP="00C82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20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  <w:r w:rsidRPr="00F34720">
        <w:rPr>
          <w:rFonts w:ascii="Times New Roman" w:hAnsi="Times New Roman" w:cs="Times New Roman"/>
          <w:sz w:val="24"/>
          <w:szCs w:val="24"/>
        </w:rPr>
        <w:t xml:space="preserve"> </w:t>
      </w:r>
      <w:r w:rsidR="00C82366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№33»   </w:t>
      </w:r>
    </w:p>
    <w:p w:rsidR="00EF0AA4" w:rsidRPr="00F34720" w:rsidRDefault="00C82366" w:rsidP="00C82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2018 -2019</w:t>
      </w:r>
      <w:r w:rsidR="00EF0AA4" w:rsidRPr="00F3472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F0AA4" w:rsidRPr="00F34720" w:rsidRDefault="00EF0AA4" w:rsidP="00EF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20">
        <w:rPr>
          <w:rFonts w:ascii="Times New Roman" w:hAnsi="Times New Roman" w:cs="Times New Roman"/>
          <w:b/>
          <w:sz w:val="24"/>
          <w:szCs w:val="24"/>
        </w:rPr>
        <w:t>1. Основные положения.</w:t>
      </w:r>
    </w:p>
    <w:p w:rsidR="00EF0AA4" w:rsidRPr="00F34720" w:rsidRDefault="00EF0AA4" w:rsidP="001A29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Учебный план М</w:t>
      </w:r>
      <w:r w:rsidR="00C82366">
        <w:rPr>
          <w:rFonts w:ascii="Times New Roman" w:hAnsi="Times New Roman" w:cs="Times New Roman"/>
          <w:sz w:val="24"/>
          <w:szCs w:val="24"/>
        </w:rPr>
        <w:t>АДОУ «Д</w:t>
      </w:r>
      <w:r w:rsidRPr="00F34720">
        <w:rPr>
          <w:rFonts w:ascii="Times New Roman" w:hAnsi="Times New Roman" w:cs="Times New Roman"/>
          <w:sz w:val="24"/>
          <w:szCs w:val="24"/>
        </w:rPr>
        <w:t>етский сад №33»  является нормативным документом, определяющим максимальный объём образовательной нагрузки воспитанников, виды непрерывной образовательной деятельности и устанавливает перечень образовательных областей, и объем времени, отводимого на проведение непрерывной образовательной деятельности. В учебном плане представлено распределение количества непрерывной образовательной деятельности с воспитанниками, дающее возможность МАДОУ</w:t>
      </w:r>
      <w:r w:rsidR="00C82366">
        <w:rPr>
          <w:rFonts w:ascii="Times New Roman" w:hAnsi="Times New Roman" w:cs="Times New Roman"/>
          <w:sz w:val="24"/>
          <w:szCs w:val="24"/>
        </w:rPr>
        <w:t xml:space="preserve"> </w:t>
      </w:r>
      <w:r w:rsidR="00C82366" w:rsidRPr="00C82366">
        <w:rPr>
          <w:rFonts w:ascii="Times New Roman" w:hAnsi="Times New Roman" w:cs="Times New Roman"/>
          <w:sz w:val="24"/>
          <w:szCs w:val="24"/>
        </w:rPr>
        <w:t xml:space="preserve">«Детский сад №33»  </w:t>
      </w:r>
      <w:r w:rsidRPr="00F34720">
        <w:rPr>
          <w:rFonts w:ascii="Times New Roman" w:hAnsi="Times New Roman" w:cs="Times New Roman"/>
          <w:sz w:val="24"/>
          <w:szCs w:val="24"/>
        </w:rPr>
        <w:t xml:space="preserve">использовать модульный подход, строить учебный план на принципах дифференциации и вариативности при освоении программного содержания по возрастным группам. Содержание дошкольного образования в МАДОУ </w:t>
      </w:r>
      <w:r w:rsidR="00C82366" w:rsidRPr="00C82366">
        <w:rPr>
          <w:rFonts w:ascii="Times New Roman" w:hAnsi="Times New Roman" w:cs="Times New Roman"/>
          <w:sz w:val="24"/>
          <w:szCs w:val="24"/>
        </w:rPr>
        <w:t xml:space="preserve">«Детский сад №33»  </w:t>
      </w:r>
      <w:r w:rsidRPr="00F34720">
        <w:rPr>
          <w:rFonts w:ascii="Times New Roman" w:hAnsi="Times New Roman" w:cs="Times New Roman"/>
          <w:sz w:val="24"/>
          <w:szCs w:val="24"/>
        </w:rPr>
        <w:t>регламентируется действующими нормативными документами:</w:t>
      </w:r>
      <w:r w:rsidRPr="00F34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AA4" w:rsidRPr="00F34720" w:rsidRDefault="00EF0AA4" w:rsidP="001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 «Об образовании в РФ»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 273-ФЗ</w:t>
      </w:r>
    </w:p>
    <w:p w:rsidR="00EF0AA4" w:rsidRPr="00F34720" w:rsidRDefault="00EF0AA4" w:rsidP="001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17 октября 2013 г. № 1155 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 утверждении федерального государственного образовательного стандарта дошкольного образования»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 Минюсте РФ 14 ноября 2013 г. № 30384)</w:t>
      </w:r>
    </w:p>
    <w:p w:rsidR="00EF0AA4" w:rsidRPr="00F34720" w:rsidRDefault="00EF0AA4" w:rsidP="001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«Санитарн</w:t>
      </w:r>
      <w:proofErr w:type="gramStart"/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 Минюсте России 29 мая 2013 г. № 28564)</w:t>
      </w:r>
    </w:p>
    <w:p w:rsidR="00EF0AA4" w:rsidRPr="00F34720" w:rsidRDefault="00EF0AA4" w:rsidP="001A29AB">
      <w:pPr>
        <w:numPr>
          <w:ilvl w:val="0"/>
          <w:numId w:val="1"/>
        </w:numPr>
        <w:tabs>
          <w:tab w:val="num" w:pos="298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5 августа 2013 г.     № 662 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осуществлении мониторинга системы образования»</w:t>
      </w:r>
    </w:p>
    <w:p w:rsidR="00EF0AA4" w:rsidRPr="00F34720" w:rsidRDefault="00EF0AA4" w:rsidP="001A29AB">
      <w:pPr>
        <w:numPr>
          <w:ilvl w:val="0"/>
          <w:numId w:val="2"/>
        </w:numPr>
        <w:tabs>
          <w:tab w:val="left" w:pos="298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 30 августа 2013 г. № 1014 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 Минюсте России 26.09.2013 № 30038)</w:t>
      </w:r>
    </w:p>
    <w:p w:rsidR="00EF0AA4" w:rsidRPr="00F34720" w:rsidRDefault="00EF0AA4" w:rsidP="001A29AB">
      <w:pPr>
        <w:numPr>
          <w:ilvl w:val="0"/>
          <w:numId w:val="2"/>
        </w:numPr>
        <w:tabs>
          <w:tab w:val="left" w:pos="298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РФ от 14 июня 2013 г. № 462 г. Москва 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проведения </w:t>
      </w:r>
      <w:proofErr w:type="spellStart"/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организацией» 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в Минюсте РФ 27 июня 2013 г. № 28908)</w:t>
      </w:r>
    </w:p>
    <w:p w:rsidR="00EF0AA4" w:rsidRPr="00F34720" w:rsidRDefault="00EF0AA4" w:rsidP="001A29AB">
      <w:pPr>
        <w:tabs>
          <w:tab w:val="left" w:pos="298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3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№33» </w:t>
      </w:r>
    </w:p>
    <w:p w:rsidR="00EF0AA4" w:rsidRPr="00F34720" w:rsidRDefault="00EF0AA4" w:rsidP="001A29AB">
      <w:pPr>
        <w:tabs>
          <w:tab w:val="left" w:pos="298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F0AA4" w:rsidRPr="00F34720" w:rsidRDefault="00EF0AA4" w:rsidP="001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 России от 09.08.2000 г. №237 – 23 - 16  «О построении преемственности в программах дошкольного образования и начальной школы».</w:t>
      </w:r>
    </w:p>
    <w:p w:rsidR="00EF0AA4" w:rsidRPr="00F34720" w:rsidRDefault="00EF0AA4" w:rsidP="001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дошкольного образования/ Одобрена решением федерального учебно-методического объединения по общему образованию – протокол от 20 мая 2015г. №2/15</w:t>
      </w:r>
    </w:p>
    <w:p w:rsidR="003A007F" w:rsidRPr="00F34720" w:rsidRDefault="003A007F" w:rsidP="001A29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20">
        <w:rPr>
          <w:rFonts w:ascii="Times New Roman" w:hAnsi="Times New Roman" w:cs="Times New Roman"/>
          <w:b/>
          <w:sz w:val="24"/>
          <w:szCs w:val="24"/>
        </w:rPr>
        <w:t>2. Содержание образовательной деятельности</w:t>
      </w:r>
    </w:p>
    <w:p w:rsidR="003A007F" w:rsidRPr="00F34720" w:rsidRDefault="003A007F" w:rsidP="001A2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     Учебный план, является обязательной частью «Общеобразовательной программы дошкольного образования МАДОУ </w:t>
      </w:r>
      <w:r w:rsidR="00C82366">
        <w:rPr>
          <w:rFonts w:ascii="Times New Roman" w:hAnsi="Times New Roman" w:cs="Times New Roman"/>
          <w:sz w:val="24"/>
          <w:szCs w:val="24"/>
        </w:rPr>
        <w:t xml:space="preserve">«Детский сад №33». </w:t>
      </w:r>
      <w:r w:rsidRPr="00F34720">
        <w:rPr>
          <w:rFonts w:ascii="Times New Roman" w:hAnsi="Times New Roman" w:cs="Times New Roman"/>
          <w:sz w:val="24"/>
          <w:szCs w:val="24"/>
        </w:rPr>
        <w:t xml:space="preserve">Структура учебного плана содержит 2 части: обязательную часть (инвариантная); часть формируемая участниками образовательных отношений (вариативная). В учебном плане МАДОУ </w:t>
      </w:r>
      <w:r w:rsidR="00C82366" w:rsidRPr="00C82366">
        <w:rPr>
          <w:rFonts w:ascii="Times New Roman" w:hAnsi="Times New Roman" w:cs="Times New Roman"/>
          <w:sz w:val="24"/>
          <w:szCs w:val="24"/>
        </w:rPr>
        <w:t xml:space="preserve">«Детский сад №33»  </w:t>
      </w:r>
      <w:r w:rsidRPr="00F34720">
        <w:rPr>
          <w:rFonts w:ascii="Times New Roman" w:hAnsi="Times New Roman" w:cs="Times New Roman"/>
          <w:sz w:val="24"/>
          <w:szCs w:val="24"/>
        </w:rPr>
        <w:t xml:space="preserve"> устанавливается соотношение между обязательной частью и частью формируемой участниками образовательных отношений: </w:t>
      </w:r>
    </w:p>
    <w:p w:rsidR="003A007F" w:rsidRPr="00F34720" w:rsidRDefault="003A007F" w:rsidP="001A2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1726">
        <w:rPr>
          <w:rFonts w:ascii="Times New Roman" w:hAnsi="Times New Roman" w:cs="Times New Roman"/>
          <w:sz w:val="24"/>
          <w:szCs w:val="24"/>
        </w:rPr>
        <w:t xml:space="preserve"> обязательная часть - не менее 7</w:t>
      </w:r>
      <w:r w:rsidRPr="00F34720">
        <w:rPr>
          <w:rFonts w:ascii="Times New Roman" w:hAnsi="Times New Roman" w:cs="Times New Roman"/>
          <w:sz w:val="24"/>
          <w:szCs w:val="24"/>
        </w:rPr>
        <w:t>0% от общего нормативного времени, отводимого на освоение образовательной программы дошкольного образования; - часть формируемая участниками образо</w:t>
      </w:r>
      <w:r w:rsidR="00E91726">
        <w:rPr>
          <w:rFonts w:ascii="Times New Roman" w:hAnsi="Times New Roman" w:cs="Times New Roman"/>
          <w:sz w:val="24"/>
          <w:szCs w:val="24"/>
        </w:rPr>
        <w:t>вательных отношений - не более 3</w:t>
      </w:r>
      <w:r w:rsidRPr="00F34720">
        <w:rPr>
          <w:rFonts w:ascii="Times New Roman" w:hAnsi="Times New Roman" w:cs="Times New Roman"/>
          <w:sz w:val="24"/>
          <w:szCs w:val="24"/>
        </w:rPr>
        <w:t xml:space="preserve">0% от общего нормативного времени, отводимого на освоение образовательной программы  дошкольного образования. </w:t>
      </w:r>
    </w:p>
    <w:p w:rsidR="005A54F9" w:rsidRPr="00F34720" w:rsidRDefault="005A54F9" w:rsidP="005A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>Инвариантная часть учебного плана МАДОУ</w:t>
      </w:r>
      <w:r w:rsidR="00C82366">
        <w:rPr>
          <w:rFonts w:ascii="Times New Roman" w:hAnsi="Times New Roman" w:cs="Times New Roman"/>
          <w:sz w:val="24"/>
          <w:szCs w:val="24"/>
        </w:rPr>
        <w:t xml:space="preserve"> </w:t>
      </w:r>
      <w:r w:rsidR="00C82366" w:rsidRPr="00C82366">
        <w:rPr>
          <w:rFonts w:ascii="Times New Roman" w:hAnsi="Times New Roman" w:cs="Times New Roman"/>
          <w:sz w:val="24"/>
          <w:szCs w:val="24"/>
        </w:rPr>
        <w:t xml:space="preserve">«Детский сад №33»  </w:t>
      </w:r>
      <w:r w:rsidRPr="00F34720">
        <w:rPr>
          <w:rFonts w:ascii="Times New Roman" w:hAnsi="Times New Roman" w:cs="Times New Roman"/>
          <w:sz w:val="24"/>
          <w:szCs w:val="24"/>
        </w:rPr>
        <w:t xml:space="preserve"> представлена: </w:t>
      </w:r>
    </w:p>
    <w:p w:rsidR="00671B0B" w:rsidRPr="00F34720" w:rsidRDefault="005A54F9" w:rsidP="005A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>•</w:t>
      </w:r>
      <w:r w:rsidRPr="00F34720">
        <w:rPr>
          <w:rFonts w:ascii="Times New Roman" w:hAnsi="Times New Roman" w:cs="Times New Roman"/>
          <w:sz w:val="24"/>
          <w:szCs w:val="24"/>
        </w:rPr>
        <w:tab/>
      </w:r>
      <w:r w:rsidR="00671B0B" w:rsidRPr="00F34720">
        <w:rPr>
          <w:rFonts w:ascii="Times New Roman" w:hAnsi="Times New Roman" w:cs="Times New Roman"/>
          <w:sz w:val="24"/>
          <w:szCs w:val="24"/>
        </w:rPr>
        <w:t>В</w:t>
      </w:r>
      <w:r w:rsidR="00E91726">
        <w:rPr>
          <w:rFonts w:ascii="Times New Roman" w:hAnsi="Times New Roman" w:cs="Times New Roman"/>
          <w:sz w:val="24"/>
          <w:szCs w:val="24"/>
        </w:rPr>
        <w:t>о второй младшей группе,</w:t>
      </w:r>
      <w:r w:rsidRPr="00F34720">
        <w:rPr>
          <w:rFonts w:ascii="Times New Roman" w:hAnsi="Times New Roman" w:cs="Times New Roman"/>
          <w:sz w:val="24"/>
          <w:szCs w:val="24"/>
        </w:rPr>
        <w:t xml:space="preserve"> гр</w:t>
      </w:r>
      <w:r w:rsidR="00671B0B" w:rsidRPr="00F34720">
        <w:rPr>
          <w:rFonts w:ascii="Times New Roman" w:hAnsi="Times New Roman" w:cs="Times New Roman"/>
          <w:sz w:val="24"/>
          <w:szCs w:val="24"/>
        </w:rPr>
        <w:t>уппе кратковременного пребывания</w:t>
      </w:r>
      <w:r w:rsidR="00E91726">
        <w:rPr>
          <w:rFonts w:ascii="Times New Roman" w:hAnsi="Times New Roman" w:cs="Times New Roman"/>
          <w:sz w:val="24"/>
          <w:szCs w:val="24"/>
        </w:rPr>
        <w:t>, с</w:t>
      </w:r>
      <w:r w:rsidR="00C82366">
        <w:rPr>
          <w:rFonts w:ascii="Times New Roman" w:hAnsi="Times New Roman" w:cs="Times New Roman"/>
          <w:sz w:val="24"/>
          <w:szCs w:val="24"/>
        </w:rPr>
        <w:t xml:space="preserve">редних </w:t>
      </w:r>
      <w:r w:rsidR="00E969F5">
        <w:rPr>
          <w:rFonts w:ascii="Times New Roman" w:hAnsi="Times New Roman" w:cs="Times New Roman"/>
          <w:sz w:val="24"/>
          <w:szCs w:val="24"/>
        </w:rPr>
        <w:t xml:space="preserve">группах, </w:t>
      </w:r>
      <w:r w:rsidR="00C82366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E969F5">
        <w:rPr>
          <w:rFonts w:ascii="Times New Roman" w:hAnsi="Times New Roman" w:cs="Times New Roman"/>
          <w:sz w:val="24"/>
          <w:szCs w:val="24"/>
        </w:rPr>
        <w:t xml:space="preserve">и подготовительной к школе группах </w:t>
      </w:r>
      <w:r w:rsidR="00671B0B" w:rsidRPr="00F34720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Pr="00F34720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 «Мир открытий». // Науч. рук. Л.Г. </w:t>
      </w:r>
      <w:proofErr w:type="spellStart"/>
      <w:r w:rsidRPr="00F3472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34720">
        <w:rPr>
          <w:rFonts w:ascii="Times New Roman" w:hAnsi="Times New Roman" w:cs="Times New Roman"/>
          <w:sz w:val="24"/>
          <w:szCs w:val="24"/>
        </w:rPr>
        <w:t xml:space="preserve"> / Под общей ред. Л.Г. </w:t>
      </w:r>
      <w:proofErr w:type="spellStart"/>
      <w:r w:rsidRPr="00F3472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34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720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F34720">
        <w:rPr>
          <w:rFonts w:ascii="Times New Roman" w:hAnsi="Times New Roman" w:cs="Times New Roman"/>
          <w:sz w:val="24"/>
          <w:szCs w:val="24"/>
        </w:rPr>
        <w:t xml:space="preserve">. – М.: Издательский дом «Цветной мир», 2016., </w:t>
      </w:r>
    </w:p>
    <w:p w:rsidR="003A007F" w:rsidRPr="00F34720" w:rsidRDefault="00671B0B" w:rsidP="005A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>•</w:t>
      </w:r>
      <w:r w:rsidRPr="00F34720">
        <w:rPr>
          <w:rFonts w:ascii="Times New Roman" w:hAnsi="Times New Roman" w:cs="Times New Roman"/>
          <w:sz w:val="24"/>
          <w:szCs w:val="24"/>
        </w:rPr>
        <w:tab/>
        <w:t>В раннем возрасте к</w:t>
      </w:r>
      <w:r w:rsidR="005A54F9" w:rsidRPr="00F34720">
        <w:rPr>
          <w:rFonts w:ascii="Times New Roman" w:hAnsi="Times New Roman" w:cs="Times New Roman"/>
          <w:sz w:val="24"/>
          <w:szCs w:val="24"/>
        </w:rPr>
        <w:t>омплексной о</w:t>
      </w:r>
      <w:r w:rsidR="00C82366">
        <w:rPr>
          <w:rFonts w:ascii="Times New Roman" w:hAnsi="Times New Roman" w:cs="Times New Roman"/>
          <w:sz w:val="24"/>
          <w:szCs w:val="24"/>
        </w:rPr>
        <w:t>бразовательной программой</w:t>
      </w:r>
      <w:r w:rsidR="005A54F9" w:rsidRPr="00F34720">
        <w:rPr>
          <w:rFonts w:ascii="Times New Roman" w:hAnsi="Times New Roman" w:cs="Times New Roman"/>
          <w:sz w:val="24"/>
          <w:szCs w:val="24"/>
        </w:rPr>
        <w:t xml:space="preserve"> для детей раннего возраста «Первые шаги» / Е.О. Смирнова, Л.Н. </w:t>
      </w:r>
      <w:proofErr w:type="spellStart"/>
      <w:r w:rsidR="005A54F9" w:rsidRPr="00F3472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="005A54F9" w:rsidRPr="00F34720">
        <w:rPr>
          <w:rFonts w:ascii="Times New Roman" w:hAnsi="Times New Roman" w:cs="Times New Roman"/>
          <w:sz w:val="24"/>
          <w:szCs w:val="24"/>
        </w:rPr>
        <w:t>, С.Ю. Мещерякова. – М.: ООО «Русское слово – учебник» 2015г.</w:t>
      </w:r>
      <w:r w:rsidRPr="00F3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7F" w:rsidRPr="00F34720" w:rsidRDefault="00E91726" w:rsidP="001A2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9F5">
        <w:rPr>
          <w:rFonts w:ascii="Times New Roman" w:hAnsi="Times New Roman" w:cs="Times New Roman"/>
          <w:sz w:val="24"/>
          <w:szCs w:val="24"/>
        </w:rPr>
        <w:t>О</w:t>
      </w:r>
      <w:r w:rsidR="004B796D" w:rsidRPr="00F34720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C82366" w:rsidRPr="00C82366">
        <w:rPr>
          <w:rFonts w:ascii="Times New Roman" w:hAnsi="Times New Roman" w:cs="Times New Roman"/>
          <w:sz w:val="24"/>
          <w:szCs w:val="24"/>
        </w:rPr>
        <w:t xml:space="preserve">«Детский сад №33»  </w:t>
      </w:r>
      <w:r w:rsidR="003A007F" w:rsidRPr="00F34720">
        <w:rPr>
          <w:rFonts w:ascii="Times New Roman" w:hAnsi="Times New Roman" w:cs="Times New Roman"/>
          <w:sz w:val="24"/>
          <w:szCs w:val="24"/>
        </w:rPr>
        <w:t>включает психолого-педагогическую поддержку позитивной социализации и индивидуализации развития детей дошкольного возраста</w:t>
      </w:r>
      <w:r w:rsidR="00AF53E9" w:rsidRPr="00F34720">
        <w:rPr>
          <w:rFonts w:ascii="Times New Roman" w:hAnsi="Times New Roman" w:cs="Times New Roman"/>
          <w:sz w:val="24"/>
          <w:szCs w:val="24"/>
        </w:rPr>
        <w:t xml:space="preserve">, 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 ориентирована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</w:t>
      </w:r>
      <w:r w:rsidR="00AF53E9" w:rsidRPr="00F34720">
        <w:rPr>
          <w:rFonts w:ascii="Times New Roman" w:hAnsi="Times New Roman" w:cs="Times New Roman"/>
          <w:sz w:val="24"/>
          <w:szCs w:val="24"/>
        </w:rPr>
        <w:t xml:space="preserve"> 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="003A007F" w:rsidRPr="00F34720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3A007F" w:rsidRPr="00F34720" w:rsidRDefault="003A007F" w:rsidP="001A2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     Для успешной реализации программы в ДО</w:t>
      </w:r>
      <w:r w:rsidR="00AF53E9" w:rsidRPr="00F34720">
        <w:rPr>
          <w:rFonts w:ascii="Times New Roman" w:hAnsi="Times New Roman" w:cs="Times New Roman"/>
          <w:sz w:val="24"/>
          <w:szCs w:val="24"/>
        </w:rPr>
        <w:t>У</w:t>
      </w:r>
      <w:r w:rsidRPr="00F34720">
        <w:rPr>
          <w:rFonts w:ascii="Times New Roman" w:hAnsi="Times New Roman" w:cs="Times New Roman"/>
          <w:sz w:val="24"/>
          <w:szCs w:val="24"/>
        </w:rPr>
        <w:t xml:space="preserve"> обеспечиваются следующие психолого-педагогические условия: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—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— использование в образовательном процессе форм и методов работы с детьми, соответствующих их психолого-возрастным и индивидуальным особенностям;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>—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— поддержка педагогами положительного, доброжелательного отношения детей друг к другу и взаимодействия в разных видах деятельности;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— поддержка инициативы и самостоятельности детей в специфических видах деятельности;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— возможность выбора материалов, видов активности, участников совместной деятельности и общения;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— защита от всех форм физического и психического насилия; </w:t>
      </w:r>
    </w:p>
    <w:p w:rsidR="003A007F" w:rsidRPr="00F34720" w:rsidRDefault="003A007F" w:rsidP="001A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—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 </w:t>
      </w:r>
    </w:p>
    <w:p w:rsidR="003A007F" w:rsidRPr="00F34720" w:rsidRDefault="003A007F" w:rsidP="001A2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формирует способы познания (сенсорный анализ, построение наглядных моделей и пр.). Программа обеспечивает развитие способности к самостоятельной интеллектуальной деятельности, поддерживает интерес к экспериментированию, способствует сохранению и поддержке индивидуальности ребенка, развитию его индивидуальных особенностей и творческого потенциала как субъекта отношений с людьми, миром и самим собой. </w:t>
      </w:r>
    </w:p>
    <w:p w:rsidR="003A007F" w:rsidRPr="00F34720" w:rsidRDefault="003A007F" w:rsidP="001A29A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472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A29AB"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</w:t>
      </w:r>
      <w:r w:rsidR="00C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часть учебного плана МАДОУ </w:t>
      </w:r>
      <w:r w:rsidR="00C82366" w:rsidRPr="00C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№33»  </w:t>
      </w:r>
      <w:r w:rsidR="001A29AB"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/ парциальными программами, реализуемыми в МАДОУ </w:t>
      </w:r>
      <w:r w:rsidR="00C82366" w:rsidRPr="00C8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№33»  </w:t>
      </w:r>
      <w:r w:rsidR="001A29AB"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современными технологиями дошкольного образования (представленными методическими пособиями).</w:t>
      </w:r>
      <w:r w:rsidR="001A29AB" w:rsidRPr="00F347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71B0B" w:rsidRPr="00671B0B" w:rsidRDefault="00671B0B" w:rsidP="00671B0B">
      <w:pPr>
        <w:spacing w:after="0" w:line="240" w:lineRule="auto"/>
        <w:ind w:left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671B0B" w:rsidRPr="00671B0B" w:rsidRDefault="00671B0B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сферы дошкольников реализуется на основе использования парциальной программы «Дорогою добра» концепция и программа социально-коммуникативного развития  и социального воспитания дошкольников Л.В. Коломийченко – М.: ТЦ Сфера, 2015.- способствующей своевременному, соответствующему возрастным, половым, этническим особенностям детей дошкольного возраста, и качественному, обеспечивающему достижение оптимального уровня, социально-коммуникативному развитию дошкольников. Реализация программы «Дорогою добра» осуществляется на протяжении всего дошкольного возраста (от 3 до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Её содержание представлено в разделах «Человек среди людей», «Человек в истории», «Человек в культуре», «Человек в своем крае».</w:t>
      </w:r>
    </w:p>
    <w:p w:rsidR="00671B0B" w:rsidRPr="00671B0B" w:rsidRDefault="00671B0B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0B" w:rsidRPr="00671B0B" w:rsidRDefault="00671B0B" w:rsidP="00671B0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безопасности реализуется парциальной программой «</w:t>
      </w:r>
      <w:r w:rsidR="009B2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безопасности у детей 3-8 лет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Тимофеева Л.Л.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детство –</w:t>
      </w:r>
      <w:r w:rsidR="0034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 2016 г.</w:t>
      </w:r>
    </w:p>
    <w:p w:rsidR="00671B0B" w:rsidRPr="00671B0B" w:rsidRDefault="00671B0B" w:rsidP="0067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b/>
          <w:sz w:val="24"/>
          <w:szCs w:val="24"/>
        </w:rPr>
        <w:t>Цель  программы:</w:t>
      </w:r>
      <w:r w:rsidRPr="00671B0B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культуре безопасности, как компоненту общей культуры социализации ребенка как процесса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развития, основанного на усвоении социального и культурного опыт: норм, системы ценностей, знаний, моделей поведения и общения.</w:t>
      </w:r>
    </w:p>
    <w:p w:rsidR="00671B0B" w:rsidRPr="00671B0B" w:rsidRDefault="00671B0B" w:rsidP="0067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671B0B" w:rsidRPr="00671B0B" w:rsidRDefault="00671B0B" w:rsidP="0067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культуры поведения, безопасного для жизни и здоровья;</w:t>
      </w:r>
    </w:p>
    <w:p w:rsidR="00671B0B" w:rsidRPr="00671B0B" w:rsidRDefault="00671B0B" w:rsidP="0067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целостную систему представлений о различных ситуациях, опасных для человека и окружающего мир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природного, бытового, социального); </w:t>
      </w:r>
    </w:p>
    <w:p w:rsidR="00671B0B" w:rsidRPr="00671B0B" w:rsidRDefault="00671B0B" w:rsidP="0067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дошкольников с нормами и правилами поведения, безопасного для самого человека и окружающего его мира.</w:t>
      </w:r>
    </w:p>
    <w:p w:rsidR="00671B0B" w:rsidRPr="00F34720" w:rsidRDefault="00671B0B" w:rsidP="0067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учебно-методических пособиях к программе предложены игровые 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литературные тексты для осмысленного освоения детьми правил безопасного поведения в различных ситуациях. Программа раскрывается в четырех </w:t>
      </w:r>
      <w:r w:rsidR="0034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разделах: 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улице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4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безопасность», «Безопасность в помещении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43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общении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36F4" w:rsidRDefault="00BA2C12" w:rsidP="00BA2C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71B0B" w:rsidRPr="00BA2C12" w:rsidRDefault="00671B0B" w:rsidP="00BA2C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671B0B" w:rsidRPr="00671B0B" w:rsidRDefault="00671B0B" w:rsidP="00671B0B">
      <w:pPr>
        <w:widowControl w:val="0"/>
        <w:numPr>
          <w:ilvl w:val="0"/>
          <w:numId w:val="4"/>
        </w:num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экологической культуры дошкольников реализуется через парциальную программу О.А.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пожаловать в экологию!». Основные принципы построения программы:</w:t>
      </w:r>
    </w:p>
    <w:p w:rsidR="00671B0B" w:rsidRPr="00671B0B" w:rsidRDefault="00671B0B" w:rsidP="00671B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строение природы;</w:t>
      </w:r>
    </w:p>
    <w:p w:rsidR="00671B0B" w:rsidRPr="00671B0B" w:rsidRDefault="00671B0B" w:rsidP="00671B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«живое» как основа экологического образования;</w:t>
      </w:r>
    </w:p>
    <w:p w:rsidR="00671B0B" w:rsidRPr="00671B0B" w:rsidRDefault="00671B0B" w:rsidP="00671B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живой и неживой природы;</w:t>
      </w:r>
    </w:p>
    <w:p w:rsidR="00671B0B" w:rsidRPr="00671B0B" w:rsidRDefault="00671B0B" w:rsidP="00671B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растений и животных к среде обитания и к сезону;</w:t>
      </w:r>
    </w:p>
    <w:p w:rsidR="00671B0B" w:rsidRPr="00671B0B" w:rsidRDefault="00671B0B" w:rsidP="00671B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человека и природы как основы экологического сознания.</w:t>
      </w:r>
    </w:p>
    <w:p w:rsidR="00671B0B" w:rsidRPr="00671B0B" w:rsidRDefault="00671B0B" w:rsidP="00671B0B">
      <w:pPr>
        <w:widowControl w:val="0"/>
        <w:spacing w:after="30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использование метода наглядного моделирования: использование модели помогает развивать у детей важнейшие операции мышления.</w:t>
      </w:r>
    </w:p>
    <w:p w:rsidR="003436F4" w:rsidRDefault="003436F4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Парциальная образовательная программа математического развития дошкольников «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помогает решать задачи формирования элементарных математических представлений. Основными задачами математического развития дошкольников в курсе дошкольной математики «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учения, ориентированной на удовлетворение познавательных интересов, радость творчества;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мыслительных операций: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исследуемых объектов или явлений;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сравнение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обобщение,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выявление общих свой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в группе;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предметов в группы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выбранному свойству;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выбранной структуры;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конкретизация;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классификация;</w:t>
      </w:r>
    </w:p>
    <w:p w:rsidR="00671B0B" w:rsidRPr="00671B0B" w:rsidRDefault="00671B0B" w:rsidP="00671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аналогия;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понимать правила игры и следовать им;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вариативного мышления, фантазии, воображения, творческих способностей;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умения аргументировать свои высказывания, строить простейшие умозаключения;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внимания и памяти;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произвольности поведения;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671B0B" w:rsidRPr="00671B0B" w:rsidRDefault="00671B0B" w:rsidP="00671B0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0B" w:rsidRPr="00671B0B" w:rsidRDefault="00671B0B" w:rsidP="00671B0B">
      <w:pPr>
        <w:widowControl w:val="0"/>
        <w:spacing w:after="30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 «Познавательное развитие детей в дошкольной образовательной организации» под редакцией О.В.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пособии раскрывается выделение дидактических единиц образовательной области «Познавательное развитие» описывается основная модель реализации содержания данной образовательной области, опираясь на ключевой вид  деятельности, лежащий в основе содержания образовательной области.</w:t>
      </w:r>
    </w:p>
    <w:p w:rsidR="00671B0B" w:rsidRPr="00671B0B" w:rsidRDefault="00671B0B" w:rsidP="00671B0B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671B0B" w:rsidRPr="00671B0B" w:rsidRDefault="00671B0B" w:rsidP="00671B0B">
      <w:pPr>
        <w:widowControl w:val="0"/>
        <w:numPr>
          <w:ilvl w:val="0"/>
          <w:numId w:val="4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дошкольников обеспечивается путем реализации парциальной программы О.С. Ушаковой «Развитие речи дошкольников», отличающейся комплексностью, ориентирован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речевое развитие по всем направлениям: грамматического строя языка, его звуковой культуры и словарного запаса, связной речи, ее выразительности, диалогичности. Занятия вызывают у детей интерес к языку и способствуют приобретению творческого характера речи, тенденции к ее саморазвитию.</w:t>
      </w:r>
    </w:p>
    <w:p w:rsidR="00521C53" w:rsidRDefault="00521C53" w:rsidP="0052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0B" w:rsidRPr="00671B0B" w:rsidRDefault="00521C53" w:rsidP="00521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1B0B" w:rsidRPr="0067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671B0B" w:rsidRPr="00671B0B" w:rsidRDefault="00671B0B" w:rsidP="00671B0B">
      <w:pPr>
        <w:widowControl w:val="0"/>
        <w:spacing w:after="30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в музыкальной деятельности реализуется через парциальную программу музыкального воспитания «Тутти» А.И. Буренина,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Т.Э.Тютюнникова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направленную на развитие худо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и музыкальных способностей. Она включает все основные виды музыкальной деятельности, доступные детям дошкольного воз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раста: слушание музыки, 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движение, пение, игру на дет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музыкальных инструментах, музыкальные игры-драматизации. Центральное место в программе отведено формированию музыкаль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творчества у детей через импровизационный характер занятий. Музыкальный репертуар представлен в хрестоматии и частично на аудиодисках. </w:t>
      </w:r>
    </w:p>
    <w:p w:rsidR="00671B0B" w:rsidRPr="00671B0B" w:rsidRDefault="00671B0B" w:rsidP="00671B0B">
      <w:pPr>
        <w:widowControl w:val="0"/>
        <w:spacing w:after="30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по ритмической пластике для детей 3-7 лет «Ритмическая мозаика» А.И. Буренина. Основная направленность программы «Ритмическая мозаика» - это целостное развитие личности ребенка в музыкально-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деятельности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раскрытие его 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творческого потенциала, приобщение к музыкальному искусству.</w:t>
      </w:r>
    </w:p>
    <w:p w:rsidR="00671B0B" w:rsidRPr="00671B0B" w:rsidRDefault="00671B0B" w:rsidP="00671B0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в изобразительной деятельности осуществляется средствами парциальной программы художественного воспитания обучения и развития детей 2-7 лет «Цветные ладошки» И.А. Лыковой, позволяющей педагогам развивать изобразительное творчество детей, формировать знания, навыки и умения, необходимые для образного воплощения предметов и явлений действительности.</w:t>
      </w:r>
    </w:p>
    <w:p w:rsidR="00671B0B" w:rsidRPr="00671B0B" w:rsidRDefault="00671B0B" w:rsidP="00671B0B">
      <w:pPr>
        <w:widowControl w:val="0"/>
        <w:spacing w:after="30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образовательном процессе ДОУ реализуется технология эстетического развития детей старшего дошкольного возраста сред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интеграции живописи, музыки, литературы через систему занятий по изображению образа природы.</w:t>
      </w:r>
    </w:p>
    <w:p w:rsidR="00671B0B" w:rsidRPr="00671B0B" w:rsidRDefault="00671B0B" w:rsidP="00671B0B">
      <w:pPr>
        <w:widowControl w:val="0"/>
        <w:spacing w:after="30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дошкольников в конструктивной деятельности обеспе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чивается реализацией парциальной программы «Умелые ручки»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И.А.Лыковой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Особенностью программы является культурологический и проблемно-поисковый характер образовательных ситуаций, побуждающих детей к освоению универсальных способов конструирования, обобщениям и креативным открытиям.     </w:t>
      </w:r>
    </w:p>
    <w:p w:rsidR="00671B0B" w:rsidRPr="00671B0B" w:rsidRDefault="00671B0B" w:rsidP="00671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671B0B" w:rsidRPr="00C82366" w:rsidRDefault="00671B0B" w:rsidP="00C82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0B">
        <w:rPr>
          <w:rFonts w:ascii="Times New Roman" w:eastAsia="Calibri" w:hAnsi="Times New Roman" w:cs="Times New Roman"/>
          <w:sz w:val="24"/>
          <w:szCs w:val="24"/>
        </w:rPr>
        <w:t xml:space="preserve">Парциальная программа </w:t>
      </w:r>
      <w:r w:rsidRPr="00C82366">
        <w:rPr>
          <w:rFonts w:ascii="Times New Roman" w:eastAsia="Calibri" w:hAnsi="Times New Roman" w:cs="Times New Roman"/>
          <w:sz w:val="24"/>
          <w:szCs w:val="24"/>
        </w:rPr>
        <w:t xml:space="preserve">«Малыши – крепыши» физическое развитие детей 3-7 лет </w:t>
      </w:r>
      <w:proofErr w:type="spellStart"/>
      <w:r w:rsidRPr="00C82366">
        <w:rPr>
          <w:rFonts w:ascii="Times New Roman" w:eastAsia="Calibri" w:hAnsi="Times New Roman" w:cs="Times New Roman"/>
          <w:sz w:val="24"/>
          <w:szCs w:val="24"/>
        </w:rPr>
        <w:t>Бережнова</w:t>
      </w:r>
      <w:proofErr w:type="spellEnd"/>
      <w:r w:rsidRPr="00C82366">
        <w:rPr>
          <w:rFonts w:ascii="Times New Roman" w:eastAsia="Calibri" w:hAnsi="Times New Roman" w:cs="Times New Roman"/>
          <w:sz w:val="24"/>
          <w:szCs w:val="24"/>
        </w:rPr>
        <w:t xml:space="preserve"> О.В.., Бойко В.В. –М.: Издательский дом «Цветной мир», 2016г.</w:t>
      </w:r>
    </w:p>
    <w:p w:rsidR="00671B0B" w:rsidRPr="00671B0B" w:rsidRDefault="00671B0B" w:rsidP="00C82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366">
        <w:rPr>
          <w:rFonts w:ascii="Times New Roman" w:eastAsia="Calibri" w:hAnsi="Times New Roman" w:cs="Times New Roman"/>
          <w:sz w:val="24"/>
          <w:szCs w:val="24"/>
        </w:rPr>
        <w:t>Цель программы: охрана и укрепление</w:t>
      </w:r>
      <w:r w:rsidRPr="00671B0B">
        <w:rPr>
          <w:rFonts w:ascii="Times New Roman" w:eastAsia="Calibri" w:hAnsi="Times New Roman" w:cs="Times New Roman"/>
          <w:sz w:val="24"/>
          <w:szCs w:val="24"/>
        </w:rPr>
        <w:t xml:space="preserve"> физического и психического здоровья ребенка, формирование привычки к здоровому образу жизни, развитие его физических качеств и совершенствование двигательных навыков. </w:t>
      </w:r>
    </w:p>
    <w:p w:rsidR="00671B0B" w:rsidRPr="00671B0B" w:rsidRDefault="00671B0B" w:rsidP="00671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B0B">
        <w:rPr>
          <w:rFonts w:ascii="Times New Roman" w:eastAsia="Calibri" w:hAnsi="Times New Roman" w:cs="Times New Roman"/>
          <w:b/>
          <w:sz w:val="24"/>
          <w:szCs w:val="24"/>
        </w:rPr>
        <w:t>Основные задачи программы:</w:t>
      </w:r>
    </w:p>
    <w:p w:rsidR="00671B0B" w:rsidRPr="00671B0B" w:rsidRDefault="00671B0B" w:rsidP="0067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0B">
        <w:rPr>
          <w:rFonts w:ascii="Times New Roman" w:eastAsia="Calibri" w:hAnsi="Times New Roman" w:cs="Times New Roman"/>
          <w:sz w:val="24"/>
          <w:szCs w:val="24"/>
        </w:rPr>
        <w:t>- приобретение детьми опыта в двигательной деятельности;</w:t>
      </w:r>
    </w:p>
    <w:p w:rsidR="00671B0B" w:rsidRPr="00671B0B" w:rsidRDefault="00671B0B" w:rsidP="0067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0B">
        <w:rPr>
          <w:rFonts w:ascii="Times New Roman" w:eastAsia="Calibri" w:hAnsi="Times New Roman" w:cs="Times New Roman"/>
          <w:sz w:val="24"/>
          <w:szCs w:val="24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671B0B" w:rsidRPr="00671B0B" w:rsidRDefault="00671B0B" w:rsidP="0067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0B">
        <w:rPr>
          <w:rFonts w:ascii="Times New Roman" w:eastAsia="Calibri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671B0B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671B0B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сфере;</w:t>
      </w:r>
    </w:p>
    <w:p w:rsidR="00671B0B" w:rsidRPr="00671B0B" w:rsidRDefault="00671B0B" w:rsidP="0067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0B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правилами.</w:t>
      </w:r>
    </w:p>
    <w:p w:rsidR="00671B0B" w:rsidRPr="00671B0B" w:rsidRDefault="00671B0B" w:rsidP="0067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</w:t>
      </w: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формируемая участниками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парциальной программой «Будь здоров, как Максим Орлов» разработана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и задачами «Национальной стратегии действий в интересах детей на 2012-2017 годы» Ю.В. Аристова, 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с воспитанниками подготовительной к школе группе.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создание модели образовательного процесса по формированию у детей самостоятельности и ответственности в вопросах сохранения и укрепления своего здоровья, мотивации к занятиям физической культурой и спортом, основ гражданственности и патриотичности.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основ культуры здорового образа жизни;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и повышение функциональных возможностей организма воспитанников;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двигательной активности и мотивации к занятиям физической культурой и спортом;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интегративных качеств личности ребёнка;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навыков собственного </w:t>
      </w:r>
      <w:proofErr w:type="spellStart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коллективного взаимодействия и сотрудничества в учебной и соревновательной деятельности;</w:t>
      </w:r>
    </w:p>
    <w:p w:rsidR="00FC267C" w:rsidRPr="00FC267C" w:rsidRDefault="00FC267C" w:rsidP="00F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отечественным традициям и социокультурным ценностям;</w:t>
      </w:r>
    </w:p>
    <w:p w:rsidR="00671B0B" w:rsidRPr="00671B0B" w:rsidRDefault="00FC267C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основ гражданственности и патриотизма.</w:t>
      </w: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B0B" w:rsidRPr="00BA2C12" w:rsidRDefault="00671B0B" w:rsidP="00BA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="00BA2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знавательное и речевое развитие</w:t>
      </w:r>
    </w:p>
    <w:p w:rsidR="00671B0B" w:rsidRPr="00671B0B" w:rsidRDefault="00FC267C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 дополнена</w:t>
      </w:r>
      <w:proofErr w:type="gramEnd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технологией</w:t>
      </w:r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интеллектуально-творческого развития детей Т.Г. </w:t>
      </w:r>
      <w:proofErr w:type="spellStart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F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«Сказочные лабиринты игры»</w:t>
      </w:r>
      <w:r w:rsidR="00671B0B"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 - воспитание личности через основной вид деятельности – игру. Все развивающие игры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71B0B"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671B0B"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делятся на три группы:</w:t>
      </w:r>
    </w:p>
    <w:p w:rsidR="00671B0B" w:rsidRPr="00671B0B" w:rsidRDefault="00671B0B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</w:t>
      </w:r>
      <w:proofErr w:type="spellStart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математическое развитие; </w:t>
      </w:r>
    </w:p>
    <w:p w:rsidR="00671B0B" w:rsidRPr="00671B0B" w:rsidRDefault="00671B0B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буквами, звуками, слогами и словами;</w:t>
      </w:r>
    </w:p>
    <w:p w:rsidR="00671B0B" w:rsidRPr="00671B0B" w:rsidRDefault="00671B0B" w:rsidP="0067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универсальные игровые обучающие средства.</w:t>
      </w:r>
    </w:p>
    <w:p w:rsidR="00A400E3" w:rsidRPr="00F34720" w:rsidRDefault="00A400E3" w:rsidP="00F3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1B74" w:rsidRDefault="003A007F" w:rsidP="00271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20">
        <w:rPr>
          <w:rFonts w:ascii="Times New Roman" w:hAnsi="Times New Roman" w:cs="Times New Roman"/>
          <w:b/>
          <w:sz w:val="24"/>
          <w:szCs w:val="24"/>
        </w:rPr>
        <w:t>3. Коррекционное направление</w:t>
      </w:r>
    </w:p>
    <w:p w:rsidR="008E0DB0" w:rsidRPr="00271B74" w:rsidRDefault="00474251" w:rsidP="00271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</w:t>
      </w:r>
      <w:r w:rsidR="003A007F" w:rsidRPr="00F34720">
        <w:rPr>
          <w:rFonts w:ascii="Times New Roman" w:hAnsi="Times New Roman" w:cs="Times New Roman"/>
          <w:sz w:val="24"/>
          <w:szCs w:val="24"/>
        </w:rPr>
        <w:t>Коррекционно-развивающие занятия педаг</w:t>
      </w:r>
      <w:r w:rsidR="00F26A60" w:rsidRPr="00F34720">
        <w:rPr>
          <w:rFonts w:ascii="Times New Roman" w:hAnsi="Times New Roman" w:cs="Times New Roman"/>
          <w:sz w:val="24"/>
          <w:szCs w:val="24"/>
        </w:rPr>
        <w:t>ога-психолога, включены в учеб</w:t>
      </w:r>
      <w:r w:rsidR="003A007F" w:rsidRPr="00F34720">
        <w:rPr>
          <w:rFonts w:ascii="Times New Roman" w:hAnsi="Times New Roman" w:cs="Times New Roman"/>
          <w:sz w:val="24"/>
          <w:szCs w:val="24"/>
        </w:rPr>
        <w:t>ный план</w:t>
      </w:r>
      <w:r w:rsidR="00F26A60" w:rsidRPr="00F34720">
        <w:rPr>
          <w:rFonts w:ascii="Times New Roman" w:hAnsi="Times New Roman" w:cs="Times New Roman"/>
          <w:sz w:val="24"/>
          <w:szCs w:val="24"/>
        </w:rPr>
        <w:t xml:space="preserve"> в </w:t>
      </w:r>
      <w:r w:rsidR="00271B74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F26A60" w:rsidRPr="00F34720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 w:rsidR="003436F4">
        <w:rPr>
          <w:rFonts w:ascii="Times New Roman" w:hAnsi="Times New Roman" w:cs="Times New Roman"/>
          <w:sz w:val="24"/>
          <w:szCs w:val="24"/>
        </w:rPr>
        <w:t xml:space="preserve"> и подготовительных к школе группах. </w:t>
      </w:r>
      <w:r w:rsidRPr="00F34720">
        <w:rPr>
          <w:rFonts w:ascii="Times New Roman" w:hAnsi="Times New Roman" w:cs="Times New Roman"/>
          <w:sz w:val="24"/>
          <w:szCs w:val="24"/>
        </w:rPr>
        <w:t xml:space="preserve">Занятия педагога-психолога направлены </w:t>
      </w:r>
      <w:r w:rsidR="003436F4">
        <w:rPr>
          <w:rFonts w:ascii="Times New Roman" w:hAnsi="Times New Roman" w:cs="Times New Roman"/>
          <w:sz w:val="24"/>
          <w:szCs w:val="24"/>
        </w:rPr>
        <w:t xml:space="preserve">на </w:t>
      </w:r>
      <w:r w:rsidR="00271B74">
        <w:rPr>
          <w:rFonts w:ascii="Times New Roman" w:hAnsi="Times New Roman" w:cs="Times New Roman"/>
          <w:sz w:val="24"/>
          <w:szCs w:val="24"/>
        </w:rPr>
        <w:t xml:space="preserve"> социально-коммуникативн</w:t>
      </w:r>
      <w:r w:rsidR="003436F4">
        <w:rPr>
          <w:rFonts w:ascii="Times New Roman" w:hAnsi="Times New Roman" w:cs="Times New Roman"/>
          <w:sz w:val="24"/>
          <w:szCs w:val="24"/>
        </w:rPr>
        <w:t>ое развитие</w:t>
      </w:r>
      <w:r w:rsidR="00271B74">
        <w:rPr>
          <w:rFonts w:ascii="Times New Roman" w:hAnsi="Times New Roman" w:cs="Times New Roman"/>
          <w:sz w:val="24"/>
          <w:szCs w:val="24"/>
        </w:rPr>
        <w:t>.</w:t>
      </w:r>
      <w:r w:rsidRPr="00F34720">
        <w:rPr>
          <w:rFonts w:ascii="Times New Roman" w:hAnsi="Times New Roman" w:cs="Times New Roman"/>
          <w:sz w:val="24"/>
          <w:szCs w:val="24"/>
        </w:rPr>
        <w:t xml:space="preserve"> С воспитанниками </w:t>
      </w:r>
      <w:r w:rsidR="008E0DB0" w:rsidRPr="00F34720">
        <w:rPr>
          <w:rFonts w:ascii="Times New Roman" w:hAnsi="Times New Roman" w:cs="Times New Roman"/>
          <w:sz w:val="24"/>
          <w:szCs w:val="24"/>
        </w:rPr>
        <w:t xml:space="preserve">младших, средних групп  занятия выводятся за пределы учебного плана, а их  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26A60" w:rsidRPr="00F34720">
        <w:rPr>
          <w:rFonts w:ascii="Times New Roman" w:hAnsi="Times New Roman" w:cs="Times New Roman"/>
          <w:sz w:val="24"/>
          <w:szCs w:val="24"/>
        </w:rPr>
        <w:t>и состав групп определя</w:t>
      </w:r>
      <w:r w:rsidRPr="00F34720">
        <w:rPr>
          <w:rFonts w:ascii="Times New Roman" w:hAnsi="Times New Roman" w:cs="Times New Roman"/>
          <w:sz w:val="24"/>
          <w:szCs w:val="24"/>
        </w:rPr>
        <w:t xml:space="preserve">ется по потребности,  и проводятся малыми </w:t>
      </w:r>
      <w:r w:rsidR="003436F4">
        <w:rPr>
          <w:rFonts w:ascii="Times New Roman" w:hAnsi="Times New Roman" w:cs="Times New Roman"/>
          <w:sz w:val="24"/>
          <w:szCs w:val="24"/>
        </w:rPr>
        <w:t xml:space="preserve">подгруппами или индивидуально. </w:t>
      </w:r>
      <w:r w:rsidR="003A007F" w:rsidRPr="00F34720">
        <w:rPr>
          <w:rFonts w:ascii="Times New Roman" w:hAnsi="Times New Roman" w:cs="Times New Roman"/>
          <w:sz w:val="24"/>
          <w:szCs w:val="24"/>
        </w:rPr>
        <w:t>Подгр</w:t>
      </w:r>
      <w:r w:rsidR="00F26A60" w:rsidRPr="00F34720">
        <w:rPr>
          <w:rFonts w:ascii="Times New Roman" w:hAnsi="Times New Roman" w:cs="Times New Roman"/>
          <w:sz w:val="24"/>
          <w:szCs w:val="24"/>
        </w:rPr>
        <w:t>уппы формируются на основе ана</w:t>
      </w:r>
      <w:r w:rsidR="003A007F" w:rsidRPr="00F34720">
        <w:rPr>
          <w:rFonts w:ascii="Times New Roman" w:hAnsi="Times New Roman" w:cs="Times New Roman"/>
          <w:sz w:val="24"/>
          <w:szCs w:val="24"/>
        </w:rPr>
        <w:t>лиза диагностических данных с учетом сходства</w:t>
      </w:r>
      <w:r w:rsidR="00F26A60" w:rsidRPr="00F34720">
        <w:rPr>
          <w:rFonts w:ascii="Times New Roman" w:hAnsi="Times New Roman" w:cs="Times New Roman"/>
          <w:sz w:val="24"/>
          <w:szCs w:val="24"/>
        </w:rPr>
        <w:t xml:space="preserve"> проблем. Такие временные груп</w:t>
      </w:r>
      <w:r w:rsidR="003A007F" w:rsidRPr="00F34720">
        <w:rPr>
          <w:rFonts w:ascii="Times New Roman" w:hAnsi="Times New Roman" w:cs="Times New Roman"/>
          <w:sz w:val="24"/>
          <w:szCs w:val="24"/>
        </w:rPr>
        <w:t>пы функционируют ограниченный срок (</w:t>
      </w:r>
      <w:r w:rsidR="008E0DB0" w:rsidRPr="00F34720">
        <w:rPr>
          <w:rFonts w:ascii="Times New Roman" w:hAnsi="Times New Roman" w:cs="Times New Roman"/>
          <w:sz w:val="24"/>
          <w:szCs w:val="24"/>
        </w:rPr>
        <w:t xml:space="preserve">от 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2 </w:t>
      </w:r>
      <w:r w:rsidR="008E0DB0" w:rsidRPr="00F34720">
        <w:rPr>
          <w:rFonts w:ascii="Times New Roman" w:hAnsi="Times New Roman" w:cs="Times New Roman"/>
          <w:sz w:val="24"/>
          <w:szCs w:val="24"/>
        </w:rPr>
        <w:t>–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 </w:t>
      </w:r>
      <w:r w:rsidR="008E0DB0" w:rsidRPr="00F34720">
        <w:rPr>
          <w:rFonts w:ascii="Times New Roman" w:hAnsi="Times New Roman" w:cs="Times New Roman"/>
          <w:sz w:val="24"/>
          <w:szCs w:val="24"/>
        </w:rPr>
        <w:t xml:space="preserve">до </w:t>
      </w:r>
      <w:r w:rsidR="003A007F" w:rsidRPr="00F34720">
        <w:rPr>
          <w:rFonts w:ascii="Times New Roman" w:hAnsi="Times New Roman" w:cs="Times New Roman"/>
          <w:sz w:val="24"/>
          <w:szCs w:val="24"/>
        </w:rPr>
        <w:t>5 мес</w:t>
      </w:r>
      <w:r w:rsidR="00F26A60" w:rsidRPr="00F34720">
        <w:rPr>
          <w:rFonts w:ascii="Times New Roman" w:hAnsi="Times New Roman" w:cs="Times New Roman"/>
          <w:sz w:val="24"/>
          <w:szCs w:val="24"/>
        </w:rPr>
        <w:t>яцев), предусмотренный разрабо</w:t>
      </w:r>
      <w:r w:rsidR="003A007F" w:rsidRPr="00F34720">
        <w:rPr>
          <w:rFonts w:ascii="Times New Roman" w:hAnsi="Times New Roman" w:cs="Times New Roman"/>
          <w:sz w:val="24"/>
          <w:szCs w:val="24"/>
        </w:rPr>
        <w:t>танной программой коррекционной работы.</w:t>
      </w:r>
    </w:p>
    <w:p w:rsidR="0074035D" w:rsidRPr="00F34720" w:rsidRDefault="008E0DB0" w:rsidP="00271B74">
      <w:pPr>
        <w:jc w:val="both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sz w:val="24"/>
          <w:szCs w:val="24"/>
        </w:rPr>
        <w:t xml:space="preserve">     </w:t>
      </w:r>
      <w:r w:rsidR="003A007F" w:rsidRPr="00F34720">
        <w:rPr>
          <w:rFonts w:ascii="Times New Roman" w:hAnsi="Times New Roman" w:cs="Times New Roman"/>
          <w:sz w:val="24"/>
          <w:szCs w:val="24"/>
        </w:rPr>
        <w:t xml:space="preserve"> </w:t>
      </w:r>
      <w:r w:rsidRPr="00F34720">
        <w:rPr>
          <w:rFonts w:ascii="Times New Roman" w:hAnsi="Times New Roman" w:cs="Times New Roman"/>
          <w:sz w:val="24"/>
          <w:szCs w:val="24"/>
        </w:rPr>
        <w:t xml:space="preserve">В учреждении функционирует </w:t>
      </w:r>
      <w:proofErr w:type="spellStart"/>
      <w:r w:rsidRPr="00F3472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34720">
        <w:rPr>
          <w:rFonts w:ascii="Times New Roman" w:hAnsi="Times New Roman" w:cs="Times New Roman"/>
          <w:sz w:val="24"/>
          <w:szCs w:val="24"/>
        </w:rPr>
        <w:t xml:space="preserve"> для воспитанников  5-7 лет. Работа с ними осуществляется  по индивидуальному плану учителя</w:t>
      </w:r>
      <w:r w:rsidR="003436F4">
        <w:rPr>
          <w:rFonts w:ascii="Times New Roman" w:hAnsi="Times New Roman" w:cs="Times New Roman"/>
          <w:sz w:val="24"/>
          <w:szCs w:val="24"/>
        </w:rPr>
        <w:t xml:space="preserve"> </w:t>
      </w:r>
      <w:r w:rsidRPr="00F34720">
        <w:rPr>
          <w:rFonts w:ascii="Times New Roman" w:hAnsi="Times New Roman" w:cs="Times New Roman"/>
          <w:sz w:val="24"/>
          <w:szCs w:val="24"/>
        </w:rPr>
        <w:t>-</w:t>
      </w:r>
      <w:r w:rsidR="003436F4">
        <w:rPr>
          <w:rFonts w:ascii="Times New Roman" w:hAnsi="Times New Roman" w:cs="Times New Roman"/>
          <w:sz w:val="24"/>
          <w:szCs w:val="24"/>
        </w:rPr>
        <w:t xml:space="preserve"> </w:t>
      </w:r>
      <w:r w:rsidRPr="00F34720">
        <w:rPr>
          <w:rFonts w:ascii="Times New Roman" w:hAnsi="Times New Roman" w:cs="Times New Roman"/>
          <w:sz w:val="24"/>
          <w:szCs w:val="24"/>
        </w:rPr>
        <w:t>логопеда и проводятся с воспитанниками в малых подгруппах или индивидуально.</w:t>
      </w:r>
    </w:p>
    <w:p w:rsidR="00EF0AA4" w:rsidRPr="00F34720" w:rsidRDefault="00EF0AA4" w:rsidP="00EF0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образовательного процесса</w:t>
      </w:r>
    </w:p>
    <w:p w:rsidR="00EF0AA4" w:rsidRPr="00F34720" w:rsidRDefault="00EF0AA4" w:rsidP="001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недельной непрерывной  образовательной деятельности для детей дошкольного возраста соответствует нормам,  </w:t>
      </w:r>
      <w:proofErr w:type="gramStart"/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СанПиНом 2.4.1.3049-13, примерной основной образовательной программой, реализуемой в ДОУ и составляет по группам:</w:t>
      </w:r>
    </w:p>
    <w:p w:rsidR="00EF0AA4" w:rsidRPr="00F34720" w:rsidRDefault="00EF0AA4" w:rsidP="001A2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EF0AA4" w:rsidRPr="00F34720" w:rsidRDefault="00EF0AA4" w:rsidP="001A2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</w:t>
      </w: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минутки.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F0AA4" w:rsidRPr="00F34720" w:rsidRDefault="00EF0AA4" w:rsidP="001A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F0AA4" w:rsidRPr="00F34720" w:rsidRDefault="00EF0AA4" w:rsidP="00EF0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720">
        <w:rPr>
          <w:rFonts w:ascii="Times New Roman" w:hAnsi="Times New Roman" w:cs="Times New Roman"/>
          <w:b/>
          <w:sz w:val="24"/>
          <w:szCs w:val="24"/>
        </w:rPr>
        <w:t>Нерегламентированная деятельность</w:t>
      </w:r>
    </w:p>
    <w:p w:rsidR="00A400E3" w:rsidRPr="00271B74" w:rsidRDefault="002453D7" w:rsidP="0027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AA4" w:rsidRPr="00F34720">
        <w:rPr>
          <w:rFonts w:ascii="Times New Roman" w:hAnsi="Times New Roman" w:cs="Times New Roman"/>
          <w:sz w:val="24"/>
          <w:szCs w:val="24"/>
        </w:rPr>
        <w:t>Образовательная деятельность вне непрерывной образовательной деятельности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коррекционную работу. Сбалансированность всех компонентов, обеспечивающих образовательный процесс, способствует формированию системного подхода в работе всех структур ДОУ. Содержание программ, реализуемых в ДОО, обеспечивает достаточно высокий уровень базового дошкольного образования.</w:t>
      </w:r>
    </w:p>
    <w:p w:rsidR="003436F4" w:rsidRDefault="00FA62AC" w:rsidP="00FC26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400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Учебный план М</w:t>
      </w:r>
      <w:r w:rsidRPr="00A400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Pr="00A400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ДОУ</w:t>
      </w:r>
      <w:r w:rsidR="005F4D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«Д</w:t>
      </w:r>
      <w:r w:rsidR="003436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етский сад № 33» </w:t>
      </w:r>
      <w:r w:rsidR="003436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 второй младшей  группе</w:t>
      </w:r>
    </w:p>
    <w:p w:rsidR="00FA62AC" w:rsidRPr="00FA62AC" w:rsidRDefault="00FA62AC" w:rsidP="00343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(от 3 до 4 лет) </w:t>
      </w:r>
      <w:r w:rsidR="003436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5F4D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2018 – 2019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учебный год.</w:t>
      </w:r>
    </w:p>
    <w:p w:rsidR="00FA62AC" w:rsidRPr="00A400E3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НОД -15 мин.</w:t>
      </w:r>
    </w:p>
    <w:p w:rsidR="00FA62AC" w:rsidRPr="00A400E3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группе не превышает 30 минут</w:t>
      </w:r>
      <w:r w:rsidRPr="00A4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2AC" w:rsidRDefault="00FA62AC" w:rsidP="00FA6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A62AC" w:rsidRPr="00A400E3" w:rsidRDefault="00FA62AC" w:rsidP="0034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32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17"/>
        <w:gridCol w:w="1655"/>
        <w:gridCol w:w="1606"/>
        <w:gridCol w:w="1417"/>
      </w:tblGrid>
      <w:tr w:rsidR="00FA62AC" w:rsidRPr="00A400E3" w:rsidTr="003153B1">
        <w:trPr>
          <w:trHeight w:val="27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неделю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неделю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год</w:t>
            </w:r>
          </w:p>
        </w:tc>
      </w:tr>
      <w:tr w:rsidR="00FA62AC" w:rsidRPr="00A400E3" w:rsidTr="003153B1">
        <w:trPr>
          <w:trHeight w:val="27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FA62AC" w:rsidRPr="00A400E3" w:rsidTr="003153B1">
        <w:trPr>
          <w:trHeight w:val="754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образовательная программа дошкольного образования «Мир открытий». // Науч. рук. Л.Г. </w:t>
            </w:r>
            <w:proofErr w:type="spellStart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общей ред. Л.Г. </w:t>
            </w:r>
            <w:proofErr w:type="spellStart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proofErr w:type="gramStart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И.А.Лыковой</w:t>
            </w:r>
            <w:proofErr w:type="spellEnd"/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Издательский дом </w:t>
            </w: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«Цветной мир», 2016.</w:t>
            </w:r>
          </w:p>
        </w:tc>
      </w:tr>
      <w:tr w:rsidR="00FA62AC" w:rsidRPr="00A400E3" w:rsidTr="003153B1">
        <w:trPr>
          <w:trHeight w:val="3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FA62AC" w:rsidRPr="00A400E3" w:rsidTr="003153B1">
        <w:trPr>
          <w:trHeight w:val="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 мин (27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A62AC" w:rsidRPr="00A400E3" w:rsidTr="003153B1">
        <w:trPr>
          <w:trHeight w:val="5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Default="005F4D4F" w:rsidP="005F4D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окружающим     миром/ миром природы </w:t>
            </w:r>
          </w:p>
          <w:p w:rsidR="005F4D4F" w:rsidRPr="00A400E3" w:rsidRDefault="005F4D4F" w:rsidP="005F4D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мин (9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мин (9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«Конструирование»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5F4D4F" w:rsidP="00705D8C">
            <w:pPr>
              <w:shd w:val="clear" w:color="auto" w:fill="FFFFFF"/>
              <w:tabs>
                <w:tab w:val="left" w:pos="1215"/>
                <w:tab w:val="center" w:pos="19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AC" w:rsidRPr="00325E1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325E13" w:rsidRDefault="00FA62AC" w:rsidP="003153B1">
            <w:pPr>
              <w:rPr>
                <w:sz w:val="24"/>
                <w:szCs w:val="24"/>
              </w:rPr>
            </w:pPr>
            <w:r w:rsidRPr="00325E13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325E13" w:rsidRDefault="00FA62AC" w:rsidP="003153B1">
            <w:pPr>
              <w:rPr>
                <w:sz w:val="24"/>
                <w:szCs w:val="24"/>
              </w:rPr>
            </w:pPr>
            <w:r w:rsidRPr="00325E13">
              <w:rPr>
                <w:sz w:val="24"/>
                <w:szCs w:val="24"/>
              </w:rPr>
              <w:t>540 мин (9час)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325E13" w:rsidRDefault="00FA62AC" w:rsidP="003153B1">
            <w:pPr>
              <w:rPr>
                <w:sz w:val="24"/>
                <w:szCs w:val="24"/>
              </w:rPr>
            </w:pPr>
            <w:r w:rsidRPr="00325E13">
              <w:rPr>
                <w:sz w:val="24"/>
                <w:szCs w:val="24"/>
              </w:rPr>
              <w:t>36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5A9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  рисование</w:t>
            </w:r>
            <w:r w:rsidR="00FE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E05A9">
              <w:t xml:space="preserve"> </w:t>
            </w:r>
            <w:r w:rsidR="00FE05A9" w:rsidRPr="00FE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  <w:p w:rsidR="00FA62AC" w:rsidRPr="00A400E3" w:rsidRDefault="00FE05A9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(чередуются)</w:t>
            </w:r>
            <w:r w:rsidRPr="00FE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мин (9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A400E3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2AC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лепка / 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(чередуются)</w:t>
            </w:r>
          </w:p>
          <w:p w:rsidR="005F4D4F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2AC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мин (9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7C6D46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A400E3" w:rsidTr="003153B1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2AC"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5F4D4F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 развитие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A62AC" w:rsidRPr="00A400E3" w:rsidTr="003153B1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FA62AC" w:rsidRPr="00A400E3" w:rsidTr="003153B1">
        <w:trPr>
          <w:trHeight w:val="6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A400E3" w:rsidTr="003153B1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A400E3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 мин (90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A62AC" w:rsidRPr="00F34720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F34720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F34720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4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формируемая участниками образовательного процесса</w:t>
            </w:r>
          </w:p>
          <w:p w:rsidR="00FA62AC" w:rsidRPr="00F34720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62AC" w:rsidRPr="00A400E3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3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деятельность, организованная педагогами ДОУ.</w:t>
            </w:r>
          </w:p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F34720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F34720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F34720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«Сказочные лабиринты игры» - игровая технология интеллектуально-творческого развития детей Т.Г. </w:t>
            </w:r>
            <w:proofErr w:type="spellStart"/>
            <w:r w:rsidRPr="00F3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 w:rsidRPr="00F3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F3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A400E3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 мин (90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A62AC" w:rsidRPr="00A400E3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5400 мин (90 </w:t>
            </w: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A400E3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</w:t>
            </w:r>
          </w:p>
        </w:tc>
      </w:tr>
    </w:tbl>
    <w:p w:rsidR="00FA62AC" w:rsidRPr="00A400E3" w:rsidRDefault="00FA62AC" w:rsidP="00FA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AC" w:rsidRDefault="00FA62AC" w:rsidP="00FA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осуществлять образовательную деятельность на игровой площадке во время прогулки в теплый период года (указывается в циклограмме НОД)</w:t>
      </w:r>
    </w:p>
    <w:p w:rsidR="00FA62AC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</w:p>
    <w:p w:rsidR="003436F4" w:rsidRDefault="00FA62AC" w:rsidP="00343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Учебный план М</w:t>
      </w:r>
      <w:r w:rsidR="007C6D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АДОУ «Д</w:t>
      </w:r>
      <w:r w:rsidR="003436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етский сад № 33» </w:t>
      </w:r>
      <w:r w:rsidRPr="000379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средней группе</w:t>
      </w:r>
      <w:r w:rsidRPr="0003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3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(от 4 до 5 </w:t>
      </w:r>
      <w:r w:rsidR="003436F4" w:rsidRPr="00343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62AC" w:rsidRPr="00037997" w:rsidRDefault="001575D6" w:rsidP="00343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на 2</w:t>
      </w:r>
      <w:r w:rsidR="007C6D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018 – 2019</w:t>
      </w:r>
      <w:r w:rsidR="00FA62AC" w:rsidRPr="000379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 учебный год.</w:t>
      </w:r>
    </w:p>
    <w:p w:rsidR="00FA62AC" w:rsidRPr="00037997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НОД -20 мин.</w:t>
      </w:r>
    </w:p>
    <w:p w:rsidR="00FA62AC" w:rsidRPr="00037997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9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 допустимый объем образовательной нагрузки в первой половине дня в средней группе не превышает 40 минут. </w:t>
      </w:r>
    </w:p>
    <w:p w:rsidR="00FA62AC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99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A62AC" w:rsidRPr="00037997" w:rsidRDefault="00FA62AC" w:rsidP="00FA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32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17"/>
        <w:gridCol w:w="1655"/>
        <w:gridCol w:w="1606"/>
        <w:gridCol w:w="1417"/>
      </w:tblGrid>
      <w:tr w:rsidR="00FA62AC" w:rsidRPr="00037997" w:rsidTr="003153B1">
        <w:trPr>
          <w:trHeight w:val="27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неделю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неделю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год</w:t>
            </w:r>
          </w:p>
        </w:tc>
      </w:tr>
      <w:tr w:rsidR="00FA62AC" w:rsidRPr="00037997" w:rsidTr="003153B1">
        <w:trPr>
          <w:trHeight w:val="27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FA62AC" w:rsidRPr="00037997" w:rsidTr="003153B1">
        <w:trPr>
          <w:trHeight w:val="754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Комплексная образовательная программа дошкольного образования «Мир открытий». // Науч. рук. Л.Г.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Петерсон</w:t>
            </w:r>
            <w:proofErr w:type="spellEnd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 Под общей ред. Л.Г.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Петерсон</w:t>
            </w:r>
            <w:proofErr w:type="spellEnd"/>
            <w:proofErr w:type="gram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И.А.Лыковой</w:t>
            </w:r>
            <w:proofErr w:type="spellEnd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– М.: Издательский дом «Цветной мир», 2016.</w:t>
            </w:r>
          </w:p>
        </w:tc>
      </w:tr>
      <w:tr w:rsidR="00FA62AC" w:rsidRPr="00037997" w:rsidTr="003153B1">
        <w:trPr>
          <w:trHeight w:val="3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FA62AC" w:rsidRPr="00037997" w:rsidTr="003153B1">
        <w:trPr>
          <w:trHeight w:val="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7C6D46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 мин (36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A62AC" w:rsidRPr="00037997" w:rsidTr="003153B1">
        <w:trPr>
          <w:trHeight w:val="5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 развитие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Default="00FA62AC" w:rsidP="007C6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D46"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окружающим     миром/ миром природы  </w:t>
            </w:r>
          </w:p>
          <w:p w:rsidR="00FA62AC" w:rsidRPr="00037997" w:rsidRDefault="00FA62AC" w:rsidP="007C6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«Конструирование»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7C6D46" w:rsidP="00705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3436F4" w:rsidRPr="00037997" w:rsidRDefault="003436F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2AC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7C6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D46"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  рисование</w:t>
            </w:r>
            <w:r w:rsidR="00705D8C" w:rsidRPr="0070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аппликация  (чередуется)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C6D46" w:rsidRPr="00037997" w:rsidTr="003153B1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Pr="00037997" w:rsidRDefault="007C6D46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Pr="007C6D46" w:rsidRDefault="007C6D46" w:rsidP="007C6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  <w:p w:rsidR="007C6D46" w:rsidRDefault="007C6D46" w:rsidP="00705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705D8C" w:rsidRPr="0070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Ознакомление  с художественной литературой  и фольклором (чередуется)</w:t>
            </w:r>
          </w:p>
          <w:p w:rsidR="00705D8C" w:rsidRPr="00037997" w:rsidRDefault="00705D8C" w:rsidP="00705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Pr="00037997" w:rsidRDefault="007C6D46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Pr="00037997" w:rsidRDefault="007C6D46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Pr="009B6EC4" w:rsidRDefault="007C6D46" w:rsidP="009B2CAF">
            <w:r w:rsidRPr="009B6EC4">
              <w:t>720 мин (12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6" w:rsidRDefault="007C6D46" w:rsidP="009B2CAF">
            <w:r w:rsidRPr="009B6EC4">
              <w:t>36</w:t>
            </w:r>
          </w:p>
        </w:tc>
      </w:tr>
      <w:tr w:rsidR="00FA62AC" w:rsidRPr="00037997" w:rsidTr="003153B1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7C6D46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2AC"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7C6D46" w:rsidP="007C6D46">
            <w:pPr>
              <w:shd w:val="clear" w:color="auto" w:fill="FFFFFF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 развитие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 мин (24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F5045" w:rsidRPr="00037997" w:rsidTr="00ED6E46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045" w:rsidRPr="00037997" w:rsidRDefault="005F5045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045" w:rsidRPr="00037997" w:rsidRDefault="005F5045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045" w:rsidRPr="00037997" w:rsidRDefault="005F5045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2AC" w:rsidRPr="00037997" w:rsidTr="003153B1">
        <w:trPr>
          <w:trHeight w:val="6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037997" w:rsidTr="003153B1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037997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 мин (120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A62AC" w:rsidRPr="00037997" w:rsidTr="005F5045">
        <w:trPr>
          <w:trHeight w:val="127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деятельность, организованная педагогами ДОУ.</w:t>
            </w:r>
          </w:p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5F5045" w:rsidRPr="00037997" w:rsidTr="005F5045">
        <w:trPr>
          <w:trHeight w:val="1470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45" w:rsidRPr="00037997" w:rsidRDefault="005F5045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45" w:rsidRPr="00037997" w:rsidRDefault="005F5045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«Сказочные лабиринты игры» - игровая технология интеллектуально-творческого развития детей Т.Г.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45" w:rsidRPr="00037997" w:rsidRDefault="005F5045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FA62AC" w:rsidRPr="00037997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 мин (120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A62AC" w:rsidRPr="00037997" w:rsidTr="003153B1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 мин (120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AC" w:rsidRPr="00037997" w:rsidRDefault="00FA62AC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FA62AC" w:rsidRPr="00037997" w:rsidRDefault="00FA62AC" w:rsidP="007C6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99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осуществлять образовательную деятельность на игровой площадке во время прогулки (указывается в циклограмме НОД)</w:t>
      </w:r>
    </w:p>
    <w:p w:rsidR="00037997" w:rsidRDefault="00037997" w:rsidP="007C6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</w:p>
    <w:p w:rsidR="005F5045" w:rsidRDefault="00037997" w:rsidP="005F5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Учебный план МАДОУ «</w:t>
      </w:r>
      <w:r w:rsidR="007C6D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Детский </w:t>
      </w:r>
      <w:r w:rsidR="005F50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сад № 33» </w:t>
      </w:r>
      <w:r w:rsidR="009A4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старшей </w:t>
      </w:r>
      <w:r w:rsidRPr="000379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группе</w:t>
      </w:r>
      <w:r w:rsidR="007C6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A5484" w:rsidRDefault="007C6D46" w:rsidP="005F5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на 2018  – 2019 </w:t>
      </w:r>
      <w:r w:rsidR="00325E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учебный год.</w:t>
      </w:r>
    </w:p>
    <w:p w:rsidR="00325E13" w:rsidRPr="00325E13" w:rsidRDefault="00325E13" w:rsidP="00325E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</w:p>
    <w:p w:rsidR="009A497D" w:rsidRPr="00F34720" w:rsidRDefault="009A497D" w:rsidP="009A4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4720">
        <w:rPr>
          <w:rFonts w:ascii="Times New Roman" w:eastAsia="Calibri" w:hAnsi="Times New Roman" w:cs="Times New Roman"/>
          <w:color w:val="000000"/>
          <w:sz w:val="24"/>
          <w:szCs w:val="24"/>
        </w:rPr>
        <w:t>Длительность НОД    20 - 25 мин.</w:t>
      </w:r>
    </w:p>
    <w:p w:rsidR="009A497D" w:rsidRPr="00F34720" w:rsidRDefault="009A497D" w:rsidP="009A4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4720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</w:t>
      </w:r>
      <w:r w:rsidRPr="00F347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старшей группе – </w:t>
      </w:r>
      <w:r w:rsidRPr="00F34720">
        <w:rPr>
          <w:rFonts w:ascii="Times New Roman" w:eastAsia="Calibri" w:hAnsi="Times New Roman" w:cs="Times New Roman"/>
          <w:sz w:val="24"/>
          <w:szCs w:val="24"/>
        </w:rPr>
        <w:t xml:space="preserve"> 45 минут</w:t>
      </w:r>
      <w:r w:rsidRPr="00F347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497D" w:rsidRPr="00F34720" w:rsidRDefault="009A497D" w:rsidP="009A49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20">
        <w:rPr>
          <w:rFonts w:ascii="Times New Roman" w:eastAsia="Calibri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A497D" w:rsidRPr="00F34720" w:rsidRDefault="009A497D" w:rsidP="009A4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34720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</w:t>
      </w:r>
    </w:p>
    <w:p w:rsidR="009A497D" w:rsidRPr="00F34720" w:rsidRDefault="009A497D" w:rsidP="009A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A497D" w:rsidRPr="00F34720" w:rsidRDefault="009A497D" w:rsidP="009A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A497D" w:rsidRPr="006F4828" w:rsidRDefault="009A497D" w:rsidP="006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632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967"/>
        <w:gridCol w:w="1410"/>
        <w:gridCol w:w="7"/>
        <w:gridCol w:w="1658"/>
        <w:gridCol w:w="1606"/>
        <w:gridCol w:w="1418"/>
      </w:tblGrid>
      <w:tr w:rsidR="00037997" w:rsidRPr="00037997" w:rsidTr="00D1553C">
        <w:trPr>
          <w:trHeight w:val="27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образовательного процесса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неделю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неделю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год</w:t>
            </w:r>
          </w:p>
        </w:tc>
      </w:tr>
      <w:tr w:rsidR="00037997" w:rsidRPr="00037997" w:rsidTr="00D1553C">
        <w:trPr>
          <w:trHeight w:val="273"/>
          <w:jc w:val="center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037997" w:rsidRPr="00037997" w:rsidTr="00D1553C">
        <w:trPr>
          <w:trHeight w:val="754"/>
          <w:jc w:val="center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Комплексная образовательная программа дошкольного образования «Мир открытий». // Науч. рук. Л.Г.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Петерсон</w:t>
            </w:r>
            <w:proofErr w:type="spellEnd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 Под общей ред. Л.Г.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Петерсон</w:t>
            </w:r>
            <w:proofErr w:type="spellEnd"/>
            <w:proofErr w:type="gram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И.А.Лыковой</w:t>
            </w:r>
            <w:proofErr w:type="spellEnd"/>
            <w:r w:rsidRPr="00037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– М.: Издательский дом «Цветной мир», 2016.</w:t>
            </w:r>
          </w:p>
        </w:tc>
      </w:tr>
      <w:tr w:rsidR="00037997" w:rsidRPr="00037997" w:rsidTr="00D1553C">
        <w:trPr>
          <w:trHeight w:val="3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9A5484" w:rsidRPr="00037997" w:rsidTr="00D1553C">
        <w:trPr>
          <w:trHeight w:val="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7C6D46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2700 мин (45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7997" w:rsidRPr="00037997" w:rsidTr="00D1553C"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 развитие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</w:tc>
      </w:tr>
      <w:tr w:rsidR="00037997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7C6D46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037997" w:rsidRPr="00037997" w:rsidRDefault="009A5484" w:rsidP="009A5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детьми.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A5484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7C6D46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F34720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7997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1553C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3C" w:rsidRPr="00037997" w:rsidRDefault="00D1553C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3C" w:rsidRPr="00037997" w:rsidRDefault="00D1553C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53C" w:rsidRPr="00037997" w:rsidRDefault="00D1553C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53C" w:rsidRPr="00037997" w:rsidRDefault="00D1553C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53C" w:rsidRPr="00037997" w:rsidRDefault="00D1553C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3C" w:rsidRPr="00037997" w:rsidRDefault="00D1553C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37997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6F4828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828" w:rsidRPr="00037997" w:rsidRDefault="006F4828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F4828" w:rsidRPr="00037997" w:rsidRDefault="006F4828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828" w:rsidRPr="00037997" w:rsidRDefault="00D1553C" w:rsidP="00D15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828" w:rsidRPr="00037997" w:rsidRDefault="006F4828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28" w:rsidRPr="00037997" w:rsidRDefault="006F4828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28" w:rsidRPr="00037997" w:rsidRDefault="006F4828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28" w:rsidRPr="00037997" w:rsidRDefault="006F4828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A5484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Default="00D1553C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и фольклором/  Приобщение к разным видам социальной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(чередуется)</w:t>
            </w:r>
          </w:p>
          <w:p w:rsidR="00D1553C" w:rsidRPr="00037997" w:rsidRDefault="00D1553C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484" w:rsidRPr="00037997" w:rsidRDefault="009A5484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37997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37997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97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«Рисование»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7586E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7586E" w:rsidRPr="00037997" w:rsidTr="00D1553C">
        <w:trPr>
          <w:trHeight w:val="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1941FB" w:rsidP="00275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«Аппликация»/ «Ручной труд»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мин (12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86E" w:rsidRPr="00037997" w:rsidRDefault="0027586E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A497D" w:rsidRPr="00037997" w:rsidTr="00D1553C">
        <w:trPr>
          <w:trHeight w:val="38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97D" w:rsidRPr="00037997" w:rsidRDefault="009A497D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97D" w:rsidRPr="00037997" w:rsidRDefault="00D1553C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развитие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97D" w:rsidRPr="00F34720" w:rsidRDefault="009A497D" w:rsidP="003153B1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97D" w:rsidRPr="00F34720" w:rsidRDefault="009A497D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97D" w:rsidRPr="00F34720" w:rsidRDefault="009A497D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1440 мин (24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97D" w:rsidRPr="00F34720" w:rsidRDefault="009A497D" w:rsidP="00315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7997" w:rsidRPr="00037997" w:rsidTr="00D1553C">
        <w:trPr>
          <w:trHeight w:val="38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97" w:rsidRPr="00037997" w:rsidTr="00D1553C">
        <w:trPr>
          <w:trHeight w:val="60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37997" w:rsidRPr="00037997" w:rsidTr="00D1553C">
        <w:trPr>
          <w:trHeight w:val="38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37997" w:rsidRPr="00037997" w:rsidTr="00D1553C">
        <w:trPr>
          <w:trHeight w:val="26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941FB" w:rsidRDefault="001941FB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1FB" w:rsidRPr="00037997" w:rsidRDefault="001941FB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 мин (120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37997" w:rsidRPr="00037997" w:rsidTr="001941FB">
        <w:trPr>
          <w:trHeight w:val="127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деятельность, организованная педагогами ДОУ.</w:t>
            </w:r>
          </w:p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1941FB" w:rsidRPr="00037997" w:rsidTr="001941FB">
        <w:trPr>
          <w:trHeight w:val="1470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FB" w:rsidRPr="00037997" w:rsidRDefault="001941FB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FB" w:rsidRPr="00037997" w:rsidRDefault="001941FB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«Сказочные лабиринты игры» - игровая технология интеллектуально-творческого развития детей Т.Г.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0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FB" w:rsidRPr="00037997" w:rsidRDefault="001941FB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37997" w:rsidRPr="00037997" w:rsidTr="00D1553C">
        <w:trPr>
          <w:trHeight w:val="26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 мин (120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37997" w:rsidRPr="00037997" w:rsidTr="00D1553C">
        <w:trPr>
          <w:trHeight w:val="26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 мин (120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97" w:rsidRPr="00037997" w:rsidRDefault="00037997" w:rsidP="0003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325E13" w:rsidRDefault="00325E13" w:rsidP="009A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7997" w:rsidRPr="009A5484" w:rsidRDefault="00037997" w:rsidP="00DA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9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Допускается осуществлять образовательную деятельность на игровой площадке во время прогулки </w:t>
      </w:r>
      <w:r w:rsidR="009A5484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в циклограмме НОД)</w:t>
      </w:r>
    </w:p>
    <w:p w:rsidR="00037997" w:rsidRDefault="00037997" w:rsidP="00175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0101F9" w:rsidRPr="000101F9" w:rsidRDefault="00126FEA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Учебный план МАДОУ «Д</w:t>
      </w:r>
      <w:r w:rsidR="000101F9" w:rsidRPr="000101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етский сад №33»</w:t>
      </w:r>
    </w:p>
    <w:p w:rsidR="000101F9" w:rsidRPr="000101F9" w:rsidRDefault="000101F9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подготовительной к школе  группе</w:t>
      </w:r>
      <w:r w:rsidRPr="00010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(от 6 до 7 лет) </w:t>
      </w:r>
      <w:r w:rsidR="00126F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2018</w:t>
      </w:r>
      <w:r w:rsidRPr="000101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– 2</w:t>
      </w:r>
      <w:r w:rsidR="00126F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019</w:t>
      </w:r>
      <w:r w:rsidRPr="000101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учебный год.</w:t>
      </w:r>
    </w:p>
    <w:p w:rsidR="000101F9" w:rsidRPr="000101F9" w:rsidRDefault="000101F9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НОД -30 мин.</w:t>
      </w:r>
    </w:p>
    <w:p w:rsidR="000101F9" w:rsidRPr="000101F9" w:rsidRDefault="000101F9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</w:t>
      </w:r>
      <w:r w:rsidRPr="0001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старшей группе – </w:t>
      </w: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часа</w:t>
      </w:r>
      <w:r w:rsidRPr="0001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1F9" w:rsidRPr="000101F9" w:rsidRDefault="000101F9" w:rsidP="0001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101F9" w:rsidRPr="000101F9" w:rsidRDefault="000101F9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30 минут в день.</w:t>
      </w:r>
    </w:p>
    <w:p w:rsidR="000101F9" w:rsidRPr="000101F9" w:rsidRDefault="000101F9" w:rsidP="00010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101F9" w:rsidRPr="000101F9" w:rsidRDefault="000101F9" w:rsidP="00010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101F9" w:rsidRPr="000101F9" w:rsidRDefault="000101F9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32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17"/>
        <w:gridCol w:w="1655"/>
        <w:gridCol w:w="1606"/>
        <w:gridCol w:w="1417"/>
      </w:tblGrid>
      <w:tr w:rsidR="000101F9" w:rsidRPr="000101F9" w:rsidTr="00C82366">
        <w:trPr>
          <w:trHeight w:val="27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неделю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неделю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в год</w:t>
            </w:r>
          </w:p>
        </w:tc>
      </w:tr>
      <w:tr w:rsidR="000101F9" w:rsidRPr="000101F9" w:rsidTr="00C82366">
        <w:trPr>
          <w:trHeight w:val="27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 часть</w:t>
            </w:r>
          </w:p>
        </w:tc>
      </w:tr>
      <w:tr w:rsidR="000101F9" w:rsidRPr="000101F9" w:rsidTr="00C82366">
        <w:trPr>
          <w:trHeight w:val="754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образовательная программа дошкольного образования «Мир открытий». // Науч. рук. Л.Г. </w:t>
            </w:r>
            <w:proofErr w:type="spellStart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общей ред. Л.Г. </w:t>
            </w:r>
            <w:proofErr w:type="spellStart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proofErr w:type="gramStart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И.А.Лыковой</w:t>
            </w:r>
            <w:proofErr w:type="spellEnd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Издательский дом «Цветной мир», 2016.</w:t>
            </w:r>
          </w:p>
        </w:tc>
      </w:tr>
      <w:tr w:rsidR="000101F9" w:rsidRPr="000101F9" w:rsidTr="00C82366">
        <w:trPr>
          <w:trHeight w:val="3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0101F9" w:rsidRPr="000101F9" w:rsidTr="00C82366">
        <w:trPr>
          <w:trHeight w:val="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 мин (54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101F9" w:rsidRPr="000101F9" w:rsidTr="00C82366">
        <w:trPr>
          <w:trHeight w:val="56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26FEA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126FEA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01F9"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элементарных </w:t>
            </w: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математических представлений»</w:t>
            </w:r>
          </w:p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2160 мин (36 </w:t>
            </w: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126FEA" w:rsidRPr="000101F9" w:rsidTr="009B2CAF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«Конструирование»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126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обучению грамоте»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 мин (36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/ Ознакомление с художественной литературой и фольклором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(чередуются)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101F9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FEA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«Рисование»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26FEA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26FEA" w:rsidRPr="000101F9" w:rsidTr="00C82366">
        <w:trPr>
          <w:trHeight w:val="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«Аппликация / </w:t>
            </w: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труд»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EA" w:rsidRPr="000101F9" w:rsidRDefault="00126FEA" w:rsidP="009B2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01F9" w:rsidRPr="000101F9" w:rsidTr="00C82366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01F9"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126FEA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развитие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 мин (36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37BE8" w:rsidRPr="000101F9" w:rsidTr="00ED6E46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BE8" w:rsidRPr="000101F9" w:rsidTr="00C82366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437BE8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разным видам социальной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C82366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ED6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мин (18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BE8" w:rsidRPr="000101F9" w:rsidRDefault="00437BE8" w:rsidP="00ED6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01F9" w:rsidRPr="000101F9" w:rsidTr="00C82366">
        <w:trPr>
          <w:trHeight w:val="6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101F9" w:rsidRPr="000101F9" w:rsidTr="00C82366">
        <w:trPr>
          <w:trHeight w:val="3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101F9" w:rsidRPr="000101F9" w:rsidTr="00C82366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 мин (270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0101F9" w:rsidRPr="000101F9" w:rsidTr="00C82366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  <w:proofErr w:type="gramEnd"/>
            <w:r w:rsidRPr="0001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формируемая участниками образовательного процесса</w:t>
            </w:r>
          </w:p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деятельность, организованная педагогами ДОУ.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совместной деятельности детей и взрослых</w:t>
            </w:r>
          </w:p>
        </w:tc>
      </w:tr>
      <w:tr w:rsidR="000101F9" w:rsidRPr="000101F9" w:rsidTr="00C82366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«Сказочные лабиринты игры» - игровая технология интеллектуально-творческого развития детей Т.Г. </w:t>
            </w:r>
            <w:proofErr w:type="spellStart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01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101F9" w:rsidRPr="000101F9" w:rsidTr="00C82366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FC267C" w:rsidRDefault="000101F9" w:rsidP="00C8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здоров, как Максим Орлов!» Ю.В. Аристова, 2014г.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FC267C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Интегрируется в разные виды совместной деятельности детей и взрослых</w:t>
            </w:r>
          </w:p>
        </w:tc>
      </w:tr>
      <w:tr w:rsidR="000101F9" w:rsidRPr="000101F9" w:rsidTr="00C82366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F9" w:rsidRPr="000101F9" w:rsidTr="00C82366">
        <w:trPr>
          <w:trHeight w:val="2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F9" w:rsidRPr="000101F9" w:rsidRDefault="000101F9" w:rsidP="00C82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1F9" w:rsidRPr="000101F9" w:rsidRDefault="000101F9" w:rsidP="000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F9" w:rsidRPr="000101F9" w:rsidRDefault="000101F9" w:rsidP="00DA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осуществлять образовательную деятельность на игровой площадке во время прогулки (указывается в циклограмме НОД)</w:t>
      </w:r>
    </w:p>
    <w:p w:rsidR="000101F9" w:rsidRPr="000101F9" w:rsidRDefault="000101F9" w:rsidP="0001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F9" w:rsidRPr="000101F9" w:rsidRDefault="000101F9" w:rsidP="000101F9">
      <w:pPr>
        <w:rPr>
          <w:rFonts w:ascii="Times New Roman" w:eastAsia="Calibri" w:hAnsi="Times New Roman" w:cs="Times New Roman"/>
          <w:sz w:val="24"/>
          <w:szCs w:val="24"/>
        </w:rPr>
      </w:pPr>
    </w:p>
    <w:p w:rsidR="000101F9" w:rsidRPr="000101F9" w:rsidRDefault="000101F9" w:rsidP="000101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175348" w:rsidRPr="000101F9" w:rsidRDefault="00175348" w:rsidP="00175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175348" w:rsidRPr="0001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4D5A6B"/>
    <w:multiLevelType w:val="multilevel"/>
    <w:tmpl w:val="F704E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603AB"/>
    <w:multiLevelType w:val="hybridMultilevel"/>
    <w:tmpl w:val="C4F0E742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DC3309"/>
    <w:multiLevelType w:val="hybridMultilevel"/>
    <w:tmpl w:val="3F1C99C6"/>
    <w:lvl w:ilvl="0" w:tplc="E4C639D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7CEB15AB"/>
    <w:multiLevelType w:val="hybridMultilevel"/>
    <w:tmpl w:val="D14E372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7F"/>
    <w:rsid w:val="000101F9"/>
    <w:rsid w:val="00037997"/>
    <w:rsid w:val="00097B6B"/>
    <w:rsid w:val="00126FEA"/>
    <w:rsid w:val="001575D6"/>
    <w:rsid w:val="00175348"/>
    <w:rsid w:val="001941FB"/>
    <w:rsid w:val="001A29AB"/>
    <w:rsid w:val="001B6D20"/>
    <w:rsid w:val="001E4089"/>
    <w:rsid w:val="002453D7"/>
    <w:rsid w:val="00271B74"/>
    <w:rsid w:val="0027586E"/>
    <w:rsid w:val="003153B1"/>
    <w:rsid w:val="00325E13"/>
    <w:rsid w:val="003436F4"/>
    <w:rsid w:val="003712F1"/>
    <w:rsid w:val="003A007F"/>
    <w:rsid w:val="003C561F"/>
    <w:rsid w:val="003E3CD1"/>
    <w:rsid w:val="00437BE8"/>
    <w:rsid w:val="00474251"/>
    <w:rsid w:val="004B796D"/>
    <w:rsid w:val="004E57A7"/>
    <w:rsid w:val="00521C53"/>
    <w:rsid w:val="005A54F9"/>
    <w:rsid w:val="005F4D4F"/>
    <w:rsid w:val="005F5045"/>
    <w:rsid w:val="006527A0"/>
    <w:rsid w:val="00671B0B"/>
    <w:rsid w:val="006F4828"/>
    <w:rsid w:val="00705D8C"/>
    <w:rsid w:val="00727D95"/>
    <w:rsid w:val="0074035D"/>
    <w:rsid w:val="0076410F"/>
    <w:rsid w:val="007952C4"/>
    <w:rsid w:val="007C6D46"/>
    <w:rsid w:val="007E6902"/>
    <w:rsid w:val="008B58EA"/>
    <w:rsid w:val="008E0DB0"/>
    <w:rsid w:val="0097084F"/>
    <w:rsid w:val="009A497D"/>
    <w:rsid w:val="009A5484"/>
    <w:rsid w:val="009B2CAF"/>
    <w:rsid w:val="00A400E3"/>
    <w:rsid w:val="00A9450F"/>
    <w:rsid w:val="00AF53E9"/>
    <w:rsid w:val="00B37DA4"/>
    <w:rsid w:val="00BA2C12"/>
    <w:rsid w:val="00C53E78"/>
    <w:rsid w:val="00C82366"/>
    <w:rsid w:val="00CF5F4B"/>
    <w:rsid w:val="00D1553C"/>
    <w:rsid w:val="00D53C7C"/>
    <w:rsid w:val="00D6551E"/>
    <w:rsid w:val="00DA6953"/>
    <w:rsid w:val="00E91726"/>
    <w:rsid w:val="00E969F5"/>
    <w:rsid w:val="00EA260A"/>
    <w:rsid w:val="00EC59D9"/>
    <w:rsid w:val="00ED6E46"/>
    <w:rsid w:val="00ED7777"/>
    <w:rsid w:val="00EF0AA4"/>
    <w:rsid w:val="00F26A60"/>
    <w:rsid w:val="00F34720"/>
    <w:rsid w:val="00FA62AC"/>
    <w:rsid w:val="00FC267C"/>
    <w:rsid w:val="00FE05A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4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6527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4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6527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5205-0EE5-47F9-BFBA-8019BA7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33</cp:lastModifiedBy>
  <cp:revision>11</cp:revision>
  <cp:lastPrinted>2018-09-24T08:33:00Z</cp:lastPrinted>
  <dcterms:created xsi:type="dcterms:W3CDTF">2018-08-27T12:32:00Z</dcterms:created>
  <dcterms:modified xsi:type="dcterms:W3CDTF">2018-09-24T10:37:00Z</dcterms:modified>
</cp:coreProperties>
</file>